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7ADFD"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Graphing Functions of Two Variables</w:t>
      </w:r>
    </w:p>
    <w:p w14:paraId="707A9B66"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You’ve already seen how to plot a graph of a function of one variable, for instance: </w:t>
      </w:r>
    </w:p>
    <w:p w14:paraId="2AA885C0"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w:t>
      </w:r>
      <w:proofErr w:type="spellStart"/>
      <w:proofErr w:type="gramStart"/>
      <w:r w:rsidRPr="003E6BA1">
        <w:rPr>
          <w:rFonts w:ascii="Times" w:eastAsia="Times New Roman" w:hAnsi="Times" w:cs="Times New Roman"/>
          <w:sz w:val="20"/>
          <w:szCs w:val="20"/>
        </w:rPr>
        <w:t>plotFun</w:t>
      </w:r>
      <w:proofErr w:type="spellEnd"/>
      <w:proofErr w:type="gramEnd"/>
      <w:r w:rsidRPr="003E6BA1">
        <w:rPr>
          <w:rFonts w:ascii="Times" w:eastAsia="Times New Roman" w:hAnsi="Times" w:cs="Times New Roman"/>
          <w:sz w:val="20"/>
          <w:szCs w:val="20"/>
        </w:rPr>
        <w:t>( 95 - 73*</w:t>
      </w:r>
      <w:proofErr w:type="spellStart"/>
      <w:r w:rsidRPr="003E6BA1">
        <w:rPr>
          <w:rFonts w:ascii="Times" w:eastAsia="Times New Roman" w:hAnsi="Times" w:cs="Times New Roman"/>
          <w:sz w:val="20"/>
          <w:szCs w:val="20"/>
        </w:rPr>
        <w:t>exp</w:t>
      </w:r>
      <w:proofErr w:type="spellEnd"/>
      <w:r w:rsidRPr="003E6BA1">
        <w:rPr>
          <w:rFonts w:ascii="Times" w:eastAsia="Times New Roman" w:hAnsi="Times" w:cs="Times New Roman"/>
          <w:sz w:val="20"/>
          <w:szCs w:val="20"/>
        </w:rPr>
        <w:t>(-.2*t) ~ t, </w:t>
      </w:r>
      <w:proofErr w:type="spellStart"/>
      <w:r w:rsidRPr="003E6BA1">
        <w:rPr>
          <w:rFonts w:ascii="Times" w:eastAsia="Times New Roman" w:hAnsi="Times" w:cs="Times New Roman"/>
          <w:sz w:val="20"/>
          <w:szCs w:val="20"/>
        </w:rPr>
        <w:t>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=range(0,20) )</w:t>
      </w:r>
    </w:p>
    <w:p w14:paraId="1E1FED98" w14:textId="77777777" w:rsidR="003E6BA1" w:rsidRPr="003E6BA1" w:rsidRDefault="003E6BA1" w:rsidP="003E6BA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774E7F23" wp14:editId="19705AE0">
            <wp:extent cx="4739005" cy="3912235"/>
            <wp:effectExtent l="0" t="0" r="10795" b="0"/>
            <wp:docPr id="1" name="Picture 1"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9005" cy="3912235"/>
                    </a:xfrm>
                    <a:prstGeom prst="rect">
                      <a:avLst/>
                    </a:prstGeom>
                    <a:noFill/>
                    <a:ln>
                      <a:noFill/>
                    </a:ln>
                  </pic:spPr>
                </pic:pic>
              </a:graphicData>
            </a:graphic>
          </wp:inline>
        </w:drawing>
      </w:r>
    </w:p>
    <w:p w14:paraId="49EAA7B3"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This lesson is about plotting functions of two variables. For the most part, the format used will be a contour plot, but it’s also possible to make the graph of the function, as you’ll see later. </w:t>
      </w:r>
    </w:p>
    <w:p w14:paraId="4A3062CE"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You use the same </w:t>
      </w:r>
      <w:proofErr w:type="spellStart"/>
      <w:r w:rsidRPr="003E6BA1">
        <w:rPr>
          <w:rFonts w:ascii="Times" w:hAnsi="Times" w:cs="Times New Roman"/>
          <w:sz w:val="20"/>
          <w:szCs w:val="20"/>
        </w:rPr>
        <w:t>plotFun</w:t>
      </w:r>
      <w:proofErr w:type="spellEnd"/>
      <w:proofErr w:type="gramStart"/>
      <w:r w:rsidRPr="003E6BA1">
        <w:rPr>
          <w:rFonts w:ascii="Times" w:hAnsi="Times" w:cs="Times New Roman"/>
          <w:sz w:val="20"/>
          <w:szCs w:val="20"/>
        </w:rPr>
        <w:t>( )</w:t>
      </w:r>
      <w:proofErr w:type="gramEnd"/>
      <w:r w:rsidRPr="003E6BA1">
        <w:rPr>
          <w:rFonts w:ascii="Times" w:hAnsi="Times" w:cs="Times New Roman"/>
          <w:sz w:val="20"/>
          <w:szCs w:val="20"/>
        </w:rPr>
        <w:t xml:space="preserve"> function to plot with two input variables. The only change is that you need to list the two variables on the right of the ~ sign, and you need to give a range for each of the variables. For example: </w:t>
      </w:r>
    </w:p>
    <w:p w14:paraId="3D4B5E70"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w:t>
      </w:r>
      <w:proofErr w:type="spellStart"/>
      <w:proofErr w:type="gramStart"/>
      <w:r w:rsidRPr="003E6BA1">
        <w:rPr>
          <w:rFonts w:ascii="Times" w:eastAsia="Times New Roman" w:hAnsi="Times" w:cs="Times New Roman"/>
          <w:sz w:val="20"/>
          <w:szCs w:val="20"/>
        </w:rPr>
        <w:t>plotFun</w:t>
      </w:r>
      <w:proofErr w:type="spellEnd"/>
      <w:proofErr w:type="gramEnd"/>
      <w:r w:rsidRPr="003E6BA1">
        <w:rPr>
          <w:rFonts w:ascii="Times" w:eastAsia="Times New Roman" w:hAnsi="Times" w:cs="Times New Roman"/>
          <w:sz w:val="20"/>
          <w:szCs w:val="20"/>
        </w:rPr>
        <w:t>( sin(2*pi*t/10)*</w:t>
      </w:r>
      <w:proofErr w:type="spellStart"/>
      <w:r w:rsidRPr="003E6BA1">
        <w:rPr>
          <w:rFonts w:ascii="Times" w:eastAsia="Times New Roman" w:hAnsi="Times" w:cs="Times New Roman"/>
          <w:sz w:val="20"/>
          <w:szCs w:val="20"/>
        </w:rPr>
        <w:t>exp</w:t>
      </w:r>
      <w:proofErr w:type="spellEnd"/>
      <w:r w:rsidRPr="003E6BA1">
        <w:rPr>
          <w:rFonts w:ascii="Times" w:eastAsia="Times New Roman" w:hAnsi="Times" w:cs="Times New Roman"/>
          <w:sz w:val="20"/>
          <w:szCs w:val="20"/>
        </w:rPr>
        <w:t>(-.2*x) ~ t &amp; x, </w:t>
      </w:r>
      <w:proofErr w:type="spellStart"/>
      <w:r w:rsidRPr="003E6BA1">
        <w:rPr>
          <w:rFonts w:ascii="Times" w:eastAsia="Times New Roman" w:hAnsi="Times" w:cs="Times New Roman"/>
          <w:sz w:val="20"/>
          <w:szCs w:val="20"/>
        </w:rPr>
        <w:t>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=range(0,20), </w:t>
      </w:r>
      <w:proofErr w:type="spellStart"/>
      <w:r w:rsidRPr="003E6BA1">
        <w:rPr>
          <w:rFonts w:ascii="Times" w:eastAsia="Times New Roman" w:hAnsi="Times" w:cs="Times New Roman"/>
          <w:sz w:val="20"/>
          <w:szCs w:val="20"/>
        </w:rPr>
        <w:t>x</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=range(0,10))</w:t>
      </w:r>
    </w:p>
    <w:p w14:paraId="0F72D438" w14:textId="77777777" w:rsidR="003E6BA1" w:rsidRPr="003E6BA1" w:rsidRDefault="003E6BA1" w:rsidP="003E6BA1">
      <w:pPr>
        <w:spacing w:before="100" w:beforeAutospacing="1" w:after="100" w:afterAutospacing="1"/>
        <w:rPr>
          <w:rFonts w:ascii="Times" w:hAnsi="Times" w:cs="Times New Roman"/>
          <w:sz w:val="20"/>
          <w:szCs w:val="20"/>
        </w:rPr>
      </w:pPr>
      <w:r>
        <w:rPr>
          <w:rFonts w:ascii="Times" w:hAnsi="Times" w:cs="Times New Roman"/>
          <w:noProof/>
          <w:sz w:val="20"/>
          <w:szCs w:val="20"/>
        </w:rPr>
        <w:lastRenderedPageBreak/>
        <w:drawing>
          <wp:inline distT="0" distB="0" distL="0" distR="0" wp14:anchorId="065B1247" wp14:editId="6ED8EB88">
            <wp:extent cx="4714875" cy="3975735"/>
            <wp:effectExtent l="0" t="0" r="9525" b="12065"/>
            <wp:docPr id="2" name="Picture 2"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3975735"/>
                    </a:xfrm>
                    <a:prstGeom prst="rect">
                      <a:avLst/>
                    </a:prstGeom>
                    <a:noFill/>
                    <a:ln>
                      <a:noFill/>
                    </a:ln>
                  </pic:spPr>
                </pic:pic>
              </a:graphicData>
            </a:graphic>
          </wp:inline>
        </w:drawing>
      </w:r>
    </w:p>
    <w:p w14:paraId="4344208A"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Each of the contours is labeled, and by default the plot is filled with color to help guide the eye. If you prefer just to see the contours, without the color fill, use the filled=FALSE argument. </w:t>
      </w:r>
    </w:p>
    <w:p w14:paraId="27A130D1" w14:textId="7253A805"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w:t>
      </w:r>
      <w:proofErr w:type="spellStart"/>
      <w:proofErr w:type="gramStart"/>
      <w:r w:rsidRPr="003E6BA1">
        <w:rPr>
          <w:rFonts w:ascii="Times" w:eastAsia="Times New Roman" w:hAnsi="Times" w:cs="Times New Roman"/>
          <w:sz w:val="20"/>
          <w:szCs w:val="20"/>
        </w:rPr>
        <w:t>plotFun</w:t>
      </w:r>
      <w:proofErr w:type="spellEnd"/>
      <w:proofErr w:type="gramEnd"/>
      <w:r w:rsidRPr="003E6BA1">
        <w:rPr>
          <w:rFonts w:ascii="Times" w:eastAsia="Times New Roman" w:hAnsi="Times" w:cs="Times New Roman"/>
          <w:sz w:val="20"/>
          <w:szCs w:val="20"/>
        </w:rPr>
        <w:t>( sin(2*pi*t/10)*</w:t>
      </w:r>
      <w:proofErr w:type="spellStart"/>
      <w:r w:rsidRPr="003E6BA1">
        <w:rPr>
          <w:rFonts w:ascii="Times" w:eastAsia="Times New Roman" w:hAnsi="Times" w:cs="Times New Roman"/>
          <w:sz w:val="20"/>
          <w:szCs w:val="20"/>
        </w:rPr>
        <w:t>exp</w:t>
      </w:r>
      <w:proofErr w:type="spellEnd"/>
      <w:r w:rsidRPr="003E6BA1">
        <w:rPr>
          <w:rFonts w:ascii="Times" w:eastAsia="Times New Roman" w:hAnsi="Times" w:cs="Times New Roman"/>
          <w:sz w:val="20"/>
          <w:szCs w:val="20"/>
        </w:rPr>
        <w:t xml:space="preserve">(-.2*x) ~ t &amp; x, </w:t>
      </w:r>
      <w:r w:rsidRPr="003E6BA1">
        <w:rPr>
          <w:rFonts w:ascii="Times" w:eastAsia="Times New Roman" w:hAnsi="Times" w:cs="Times New Roman"/>
          <w:sz w:val="20"/>
          <w:szCs w:val="20"/>
        </w:rPr>
        <w:br/>
        <w:t>     </w:t>
      </w:r>
      <w:proofErr w:type="spellStart"/>
      <w:r w:rsidRPr="003E6BA1">
        <w:rPr>
          <w:rFonts w:ascii="Times" w:eastAsia="Times New Roman" w:hAnsi="Times" w:cs="Times New Roman"/>
          <w:sz w:val="20"/>
          <w:szCs w:val="20"/>
        </w:rPr>
        <w:t>t</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=range(0,20), </w:t>
      </w:r>
      <w:proofErr w:type="spellStart"/>
      <w:r w:rsidRPr="003E6BA1">
        <w:rPr>
          <w:rFonts w:ascii="Times" w:eastAsia="Times New Roman" w:hAnsi="Times" w:cs="Times New Roman"/>
          <w:sz w:val="20"/>
          <w:szCs w:val="20"/>
        </w:rPr>
        <w:t>x</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=range(0,10), filled=FALSE)</w:t>
      </w:r>
    </w:p>
    <w:p w14:paraId="6DDA7DDE" w14:textId="77777777" w:rsidR="003E6BA1" w:rsidRPr="003E6BA1" w:rsidRDefault="003E6BA1" w:rsidP="003E6BA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2D0B406" wp14:editId="6B970825">
            <wp:extent cx="4659630" cy="3912235"/>
            <wp:effectExtent l="0" t="0" r="0" b="0"/>
            <wp:docPr id="3" name="Picture 3"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9630" cy="3912235"/>
                    </a:xfrm>
                    <a:prstGeom prst="rect">
                      <a:avLst/>
                    </a:prstGeom>
                    <a:noFill/>
                    <a:ln>
                      <a:noFill/>
                    </a:ln>
                  </pic:spPr>
                </pic:pic>
              </a:graphicData>
            </a:graphic>
          </wp:inline>
        </w:drawing>
      </w:r>
    </w:p>
    <w:p w14:paraId="721B9379"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Occasionally, people want to see the function as a surface, plotted in 3 dimensions. You can get the computer to display a perspective 3-dimensional plot by giving the optional argument surface=TRUE. </w:t>
      </w:r>
    </w:p>
    <w:p w14:paraId="26F58377" w14:textId="59292F3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w:t>
      </w:r>
      <w:proofErr w:type="spellStart"/>
      <w:proofErr w:type="gramStart"/>
      <w:r w:rsidRPr="003E6BA1">
        <w:rPr>
          <w:rFonts w:ascii="Times" w:eastAsia="Times New Roman" w:hAnsi="Times" w:cs="Times New Roman"/>
          <w:sz w:val="20"/>
          <w:szCs w:val="20"/>
        </w:rPr>
        <w:t>plotFun</w:t>
      </w:r>
      <w:proofErr w:type="spellEnd"/>
      <w:proofErr w:type="gramEnd"/>
      <w:r w:rsidRPr="003E6BA1">
        <w:rPr>
          <w:rFonts w:ascii="Times" w:eastAsia="Times New Roman" w:hAnsi="Times" w:cs="Times New Roman"/>
          <w:sz w:val="20"/>
          <w:szCs w:val="20"/>
        </w:rPr>
        <w:t>( sin(2*pi*t/10)*</w:t>
      </w:r>
      <w:proofErr w:type="spellStart"/>
      <w:r w:rsidRPr="003E6BA1">
        <w:rPr>
          <w:rFonts w:ascii="Times" w:eastAsia="Times New Roman" w:hAnsi="Times" w:cs="Times New Roman"/>
          <w:sz w:val="20"/>
          <w:szCs w:val="20"/>
        </w:rPr>
        <w:t>exp</w:t>
      </w:r>
      <w:proofErr w:type="spellEnd"/>
      <w:r w:rsidRPr="003E6BA1">
        <w:rPr>
          <w:rFonts w:ascii="Times" w:eastAsia="Times New Roman" w:hAnsi="Times" w:cs="Times New Roman"/>
          <w:sz w:val="20"/>
          <w:szCs w:val="20"/>
        </w:rPr>
        <w:t xml:space="preserve">(-.2*x) ~ t &amp; x, </w:t>
      </w:r>
      <w:r w:rsidRPr="003E6BA1">
        <w:rPr>
          <w:rFonts w:ascii="Times" w:eastAsia="Times New Roman" w:hAnsi="Times" w:cs="Times New Roman"/>
          <w:sz w:val="20"/>
          <w:szCs w:val="20"/>
        </w:rPr>
        <w:br/>
        <w:t>     </w:t>
      </w:r>
      <w:proofErr w:type="spellStart"/>
      <w:r w:rsidRPr="003E6BA1">
        <w:rPr>
          <w:rFonts w:ascii="Times" w:eastAsia="Times New Roman" w:hAnsi="Times" w:cs="Times New Roman"/>
          <w:sz w:val="20"/>
          <w:szCs w:val="20"/>
        </w:rPr>
        <w:t>t</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=range(0,20), </w:t>
      </w:r>
      <w:proofErr w:type="spellStart"/>
      <w:r w:rsidRPr="003E6BA1">
        <w:rPr>
          <w:rFonts w:ascii="Times" w:eastAsia="Times New Roman" w:hAnsi="Times" w:cs="Times New Roman"/>
          <w:sz w:val="20"/>
          <w:szCs w:val="20"/>
        </w:rPr>
        <w:t>x</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=range(0,10), surface=TRUE)</w:t>
      </w:r>
    </w:p>
    <w:p w14:paraId="33C14579" w14:textId="77777777" w:rsidR="003E6BA1" w:rsidRPr="003E6BA1" w:rsidRDefault="003E6BA1" w:rsidP="003E6BA1">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1C20559A" wp14:editId="1F80A6A0">
            <wp:extent cx="5001260" cy="4063365"/>
            <wp:effectExtent l="0" t="0" r="2540" b="635"/>
            <wp:docPr id="4" name="Picture 4"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260" cy="4063365"/>
                    </a:xfrm>
                    <a:prstGeom prst="rect">
                      <a:avLst/>
                    </a:prstGeom>
                    <a:noFill/>
                    <a:ln>
                      <a:noFill/>
                    </a:ln>
                  </pic:spPr>
                </pic:pic>
              </a:graphicData>
            </a:graphic>
          </wp:inline>
        </w:drawing>
      </w:r>
    </w:p>
    <w:p w14:paraId="1892F340"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If you are using </w:t>
      </w:r>
      <w:proofErr w:type="spellStart"/>
      <w:r w:rsidRPr="003E6BA1">
        <w:rPr>
          <w:rFonts w:ascii="Times" w:hAnsi="Times" w:cs="Times New Roman"/>
          <w:sz w:val="20"/>
          <w:szCs w:val="20"/>
        </w:rPr>
        <w:t>RStudio</w:t>
      </w:r>
      <w:proofErr w:type="spellEnd"/>
      <w:r w:rsidRPr="003E6BA1">
        <w:rPr>
          <w:rFonts w:ascii="Times" w:hAnsi="Times" w:cs="Times New Roman"/>
          <w:sz w:val="20"/>
          <w:szCs w:val="20"/>
        </w:rPr>
        <w:t xml:space="preserve">, you can press on the little “gear” icon in the plot and you will have a slider to control the viewpoint. (Try moving the slider to the right, </w:t>
      </w:r>
      <w:proofErr w:type="gramStart"/>
      <w:r w:rsidRPr="003E6BA1">
        <w:rPr>
          <w:rFonts w:ascii="Times" w:hAnsi="Times" w:cs="Times New Roman"/>
          <w:sz w:val="20"/>
          <w:szCs w:val="20"/>
        </w:rPr>
        <w:t>release it, and wait</w:t>
      </w:r>
      <w:proofErr w:type="gramEnd"/>
      <w:r w:rsidRPr="003E6BA1">
        <w:rPr>
          <w:rFonts w:ascii="Times" w:hAnsi="Times" w:cs="Times New Roman"/>
          <w:sz w:val="20"/>
          <w:szCs w:val="20"/>
        </w:rPr>
        <w:t xml:space="preserve"> for the picture to update.) </w:t>
      </w:r>
    </w:p>
    <w:p w14:paraId="588A8BE1"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It’s very hard to read quantitative values from a surface plot — the contour plots are much more useful for that. On the other hand, people seem to have a strong intuition about shapes of surfaces. Being able to translate in your mind from contours to surfaces (and vice versa) is a valuable skill. </w:t>
      </w:r>
    </w:p>
    <w:p w14:paraId="56252854"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Finally, you can ask </w:t>
      </w:r>
      <w:proofErr w:type="spellStart"/>
      <w:r w:rsidRPr="003E6BA1">
        <w:rPr>
          <w:rFonts w:ascii="Times" w:hAnsi="Times" w:cs="Times New Roman"/>
          <w:sz w:val="20"/>
          <w:szCs w:val="20"/>
        </w:rPr>
        <w:t>plotFun</w:t>
      </w:r>
      <w:proofErr w:type="spellEnd"/>
      <w:proofErr w:type="gramStart"/>
      <w:r w:rsidRPr="003E6BA1">
        <w:rPr>
          <w:rFonts w:ascii="Times" w:hAnsi="Times" w:cs="Times New Roman"/>
          <w:sz w:val="20"/>
          <w:szCs w:val="20"/>
        </w:rPr>
        <w:t>( )</w:t>
      </w:r>
      <w:proofErr w:type="gramEnd"/>
      <w:r w:rsidRPr="003E6BA1">
        <w:rPr>
          <w:rFonts w:ascii="Times" w:hAnsi="Times" w:cs="Times New Roman"/>
          <w:sz w:val="20"/>
          <w:szCs w:val="20"/>
        </w:rPr>
        <w:t xml:space="preserve"> to create a function that you can evaluate numerically, not just graphically. For example: </w:t>
      </w:r>
    </w:p>
    <w:p w14:paraId="6A890670" w14:textId="109885D0"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w:t>
      </w:r>
      <w:proofErr w:type="gramStart"/>
      <w:r w:rsidRPr="003E6BA1">
        <w:rPr>
          <w:rFonts w:ascii="Times" w:eastAsia="Times New Roman" w:hAnsi="Times" w:cs="Times New Roman"/>
          <w:sz w:val="20"/>
          <w:szCs w:val="20"/>
        </w:rPr>
        <w:t>g</w:t>
      </w:r>
      <w:proofErr w:type="gramEnd"/>
      <w:r w:rsidRPr="003E6BA1">
        <w:rPr>
          <w:rFonts w:ascii="Times" w:eastAsia="Times New Roman" w:hAnsi="Times" w:cs="Times New Roman"/>
          <w:sz w:val="20"/>
          <w:szCs w:val="20"/>
        </w:rPr>
        <w:t> = </w:t>
      </w:r>
      <w:proofErr w:type="spellStart"/>
      <w:r w:rsidRPr="003E6BA1">
        <w:rPr>
          <w:rFonts w:ascii="Times" w:eastAsia="Times New Roman" w:hAnsi="Times" w:cs="Times New Roman"/>
          <w:sz w:val="20"/>
          <w:szCs w:val="20"/>
        </w:rPr>
        <w:t>plotFun</w:t>
      </w:r>
      <w:proofErr w:type="spellEnd"/>
      <w:r w:rsidRPr="003E6BA1">
        <w:rPr>
          <w:rFonts w:ascii="Times" w:eastAsia="Times New Roman" w:hAnsi="Times" w:cs="Times New Roman"/>
          <w:sz w:val="20"/>
          <w:szCs w:val="20"/>
        </w:rPr>
        <w:t>( sin(2*pi*t/10)*</w:t>
      </w:r>
      <w:proofErr w:type="spellStart"/>
      <w:r w:rsidRPr="003E6BA1">
        <w:rPr>
          <w:rFonts w:ascii="Times" w:eastAsia="Times New Roman" w:hAnsi="Times" w:cs="Times New Roman"/>
          <w:sz w:val="20"/>
          <w:szCs w:val="20"/>
        </w:rPr>
        <w:t>exp</w:t>
      </w:r>
      <w:proofErr w:type="spellEnd"/>
      <w:r w:rsidRPr="003E6BA1">
        <w:rPr>
          <w:rFonts w:ascii="Times" w:eastAsia="Times New Roman" w:hAnsi="Times" w:cs="Times New Roman"/>
          <w:sz w:val="20"/>
          <w:szCs w:val="20"/>
        </w:rPr>
        <w:t xml:space="preserve">(-.2*x) ~ t &amp; x, </w:t>
      </w:r>
      <w:r w:rsidRPr="003E6BA1">
        <w:rPr>
          <w:rFonts w:ascii="Times" w:eastAsia="Times New Roman" w:hAnsi="Times" w:cs="Times New Roman"/>
          <w:sz w:val="20"/>
          <w:szCs w:val="20"/>
        </w:rPr>
        <w:br/>
        <w:t>     </w:t>
      </w:r>
      <w:proofErr w:type="spellStart"/>
      <w:r w:rsidRPr="003E6BA1">
        <w:rPr>
          <w:rFonts w:ascii="Times" w:eastAsia="Times New Roman" w:hAnsi="Times" w:cs="Times New Roman"/>
          <w:sz w:val="20"/>
          <w:szCs w:val="20"/>
        </w:rPr>
        <w:t>t</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=range(0,20), </w:t>
      </w:r>
      <w:proofErr w:type="spellStart"/>
      <w:r w:rsidRPr="003E6BA1">
        <w:rPr>
          <w:rFonts w:ascii="Times" w:eastAsia="Times New Roman" w:hAnsi="Times" w:cs="Times New Roman"/>
          <w:sz w:val="20"/>
          <w:szCs w:val="20"/>
        </w:rPr>
        <w:t>x</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=range(0,10))</w:t>
      </w:r>
      <w:r w:rsidRPr="003E6BA1">
        <w:rPr>
          <w:rFonts w:ascii="Times" w:eastAsia="Times New Roman" w:hAnsi="Times" w:cs="Times New Roman"/>
          <w:sz w:val="20"/>
          <w:szCs w:val="20"/>
        </w:rPr>
        <w:br/>
        <w:t>   g(x=4, t=7)</w:t>
      </w:r>
    </w:p>
    <w:p w14:paraId="25C8F46B"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[1] -0.4273372</w:t>
      </w:r>
    </w:p>
    <w:p w14:paraId="29557EC5"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Make sure to name the arguments explicitly when inputting values. That way you will be sure that you haven’t reversed them by accident. For instance, note that this statement gives a different value than the above: </w:t>
      </w:r>
    </w:p>
    <w:p w14:paraId="4FED137F"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w:t>
      </w:r>
      <w:proofErr w:type="gramStart"/>
      <w:r w:rsidRPr="003E6BA1">
        <w:rPr>
          <w:rFonts w:ascii="Times" w:eastAsia="Times New Roman" w:hAnsi="Times" w:cs="Times New Roman"/>
          <w:sz w:val="20"/>
          <w:szCs w:val="20"/>
        </w:rPr>
        <w:t>g</w:t>
      </w:r>
      <w:proofErr w:type="gramEnd"/>
      <w:r w:rsidRPr="003E6BA1">
        <w:rPr>
          <w:rFonts w:ascii="Times" w:eastAsia="Times New Roman" w:hAnsi="Times" w:cs="Times New Roman"/>
          <w:sz w:val="20"/>
          <w:szCs w:val="20"/>
        </w:rPr>
        <w:t>(4, 7)</w:t>
      </w:r>
    </w:p>
    <w:p w14:paraId="5511D75C"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[1] 0.1449461</w:t>
      </w:r>
    </w:p>
    <w:p w14:paraId="287FD7AA" w14:textId="77777777" w:rsidR="003E6BA1" w:rsidRPr="003E6BA1" w:rsidRDefault="003E6BA1" w:rsidP="003E6BA1">
      <w:pPr>
        <w:spacing w:before="100" w:beforeAutospacing="1" w:after="100" w:afterAutospacing="1"/>
        <w:rPr>
          <w:rFonts w:ascii="Times" w:hAnsi="Times" w:cs="Times New Roman"/>
          <w:sz w:val="20"/>
          <w:szCs w:val="20"/>
        </w:rPr>
      </w:pPr>
      <w:proofErr w:type="gramStart"/>
      <w:r w:rsidRPr="003E6BA1">
        <w:rPr>
          <w:rFonts w:ascii="Times" w:hAnsi="Times" w:cs="Times New Roman"/>
          <w:sz w:val="20"/>
          <w:szCs w:val="20"/>
        </w:rPr>
        <w:t>but</w:t>
      </w:r>
      <w:proofErr w:type="gramEnd"/>
      <w:r w:rsidRPr="003E6BA1">
        <w:rPr>
          <w:rFonts w:ascii="Times" w:hAnsi="Times" w:cs="Times New Roman"/>
          <w:sz w:val="20"/>
          <w:szCs w:val="20"/>
        </w:rPr>
        <w:t xml:space="preserve"> this one is the same </w:t>
      </w:r>
    </w:p>
    <w:p w14:paraId="4B81562B"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w:t>
      </w:r>
      <w:proofErr w:type="gramStart"/>
      <w:r w:rsidRPr="003E6BA1">
        <w:rPr>
          <w:rFonts w:ascii="Times" w:eastAsia="Times New Roman" w:hAnsi="Times" w:cs="Times New Roman"/>
          <w:sz w:val="20"/>
          <w:szCs w:val="20"/>
        </w:rPr>
        <w:t>g</w:t>
      </w:r>
      <w:proofErr w:type="gramEnd"/>
      <w:r w:rsidRPr="003E6BA1">
        <w:rPr>
          <w:rFonts w:ascii="Times" w:eastAsia="Times New Roman" w:hAnsi="Times" w:cs="Times New Roman"/>
          <w:sz w:val="20"/>
          <w:szCs w:val="20"/>
        </w:rPr>
        <w:t>(t=7, x=4)</w:t>
      </w:r>
    </w:p>
    <w:p w14:paraId="3BD39F6A"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[1] -0.4273372</w:t>
      </w:r>
    </w:p>
    <w:p w14:paraId="40977FA6"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Exercise 1 Refer to this contour plot: </w:t>
      </w:r>
      <w:r>
        <w:rPr>
          <w:rFonts w:ascii="Times" w:hAnsi="Times" w:cs="Times New Roman"/>
          <w:noProof/>
          <w:sz w:val="20"/>
          <w:szCs w:val="20"/>
        </w:rPr>
        <w:drawing>
          <wp:inline distT="0" distB="0" distL="0" distR="0" wp14:anchorId="25850C03" wp14:editId="7C2A984B">
            <wp:extent cx="4890135" cy="4380865"/>
            <wp:effectExtent l="0" t="0" r="12065" b="0"/>
            <wp:docPr id="5" name="Picture 5" desc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0135" cy="4380865"/>
                    </a:xfrm>
                    <a:prstGeom prst="rect">
                      <a:avLst/>
                    </a:prstGeom>
                    <a:noFill/>
                    <a:ln>
                      <a:noFill/>
                    </a:ln>
                  </pic:spPr>
                </pic:pic>
              </a:graphicData>
            </a:graphic>
          </wp:inline>
        </w:drawing>
      </w:r>
    </w:p>
    <w:p w14:paraId="0F08CA7D"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Approximately what is the value of the function at each of these (</w:t>
      </w:r>
      <w:proofErr w:type="spellStart"/>
      <w:r w:rsidRPr="003E6BA1">
        <w:rPr>
          <w:rFonts w:ascii="Times" w:hAnsi="Times" w:cs="Times New Roman"/>
          <w:sz w:val="20"/>
          <w:szCs w:val="20"/>
        </w:rPr>
        <w:t>x</w:t>
      </w:r>
      <w:proofErr w:type="gramStart"/>
      <w:r w:rsidRPr="003E6BA1">
        <w:rPr>
          <w:rFonts w:ascii="Times" w:hAnsi="Times" w:cs="Times New Roman"/>
          <w:sz w:val="20"/>
          <w:szCs w:val="20"/>
        </w:rPr>
        <w:t>,t</w:t>
      </w:r>
      <w:proofErr w:type="spellEnd"/>
      <w:proofErr w:type="gramEnd"/>
      <w:r w:rsidRPr="003E6BA1">
        <w:rPr>
          <w:rFonts w:ascii="Times" w:hAnsi="Times" w:cs="Times New Roman"/>
          <w:sz w:val="20"/>
          <w:szCs w:val="20"/>
        </w:rPr>
        <w:t xml:space="preserve">) pairs? Pick the closest value </w:t>
      </w:r>
    </w:p>
    <w:p w14:paraId="5F4CE650"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xml:space="preserve">(a) </w:t>
      </w:r>
    </w:p>
    <w:p w14:paraId="242C8127" w14:textId="77777777" w:rsidR="003E6BA1" w:rsidRPr="003E6BA1" w:rsidRDefault="003E6BA1" w:rsidP="003E6BA1">
      <w:pPr>
        <w:ind w:left="720"/>
        <w:rPr>
          <w:rFonts w:ascii="Times" w:eastAsia="Times New Roman" w:hAnsi="Times" w:cs="Times New Roman"/>
          <w:sz w:val="20"/>
          <w:szCs w:val="20"/>
        </w:rPr>
      </w:pPr>
      <w:proofErr w:type="gramStart"/>
      <w:r w:rsidRPr="003E6BA1">
        <w:rPr>
          <w:rFonts w:ascii="Times" w:eastAsia="Times New Roman" w:hAnsi="Times" w:cs="Times New Roman"/>
          <w:sz w:val="20"/>
          <w:szCs w:val="20"/>
        </w:rPr>
        <w:t>x</w:t>
      </w:r>
      <w:proofErr w:type="gramEnd"/>
      <w:r w:rsidRPr="003E6BA1">
        <w:rPr>
          <w:rFonts w:ascii="Times" w:eastAsia="Times New Roman" w:hAnsi="Times" w:cs="Times New Roman"/>
          <w:sz w:val="20"/>
          <w:szCs w:val="20"/>
        </w:rPr>
        <w:t xml:space="preserve"> = 4,t = 10: </w:t>
      </w:r>
    </w:p>
    <w:p w14:paraId="5A6372D5"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-6  -5  -4  -</w:t>
      </w:r>
      <w:proofErr w:type="gramStart"/>
      <w:r w:rsidRPr="003E6BA1">
        <w:rPr>
          <w:rFonts w:ascii="Times" w:eastAsia="Times New Roman" w:hAnsi="Times" w:cs="Times New Roman"/>
          <w:sz w:val="20"/>
          <w:szCs w:val="20"/>
        </w:rPr>
        <w:t>2  0</w:t>
      </w:r>
      <w:proofErr w:type="gramEnd"/>
      <w:r w:rsidRPr="003E6BA1">
        <w:rPr>
          <w:rFonts w:ascii="Times" w:eastAsia="Times New Roman" w:hAnsi="Times" w:cs="Times New Roman"/>
          <w:sz w:val="20"/>
          <w:szCs w:val="20"/>
        </w:rPr>
        <w:t>  2  4  5  6  </w:t>
      </w:r>
    </w:p>
    <w:p w14:paraId="34394207"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xml:space="preserve">(b) </w:t>
      </w:r>
    </w:p>
    <w:p w14:paraId="13A6C88F" w14:textId="77777777" w:rsidR="003E6BA1" w:rsidRPr="003E6BA1" w:rsidRDefault="003E6BA1" w:rsidP="003E6BA1">
      <w:pPr>
        <w:ind w:left="720"/>
        <w:rPr>
          <w:rFonts w:ascii="Times" w:eastAsia="Times New Roman" w:hAnsi="Times" w:cs="Times New Roman"/>
          <w:sz w:val="20"/>
          <w:szCs w:val="20"/>
        </w:rPr>
      </w:pPr>
      <w:proofErr w:type="gramStart"/>
      <w:r w:rsidRPr="003E6BA1">
        <w:rPr>
          <w:rFonts w:ascii="Times" w:eastAsia="Times New Roman" w:hAnsi="Times" w:cs="Times New Roman"/>
          <w:sz w:val="20"/>
          <w:szCs w:val="20"/>
        </w:rPr>
        <w:t>x</w:t>
      </w:r>
      <w:proofErr w:type="gramEnd"/>
      <w:r w:rsidRPr="003E6BA1">
        <w:rPr>
          <w:rFonts w:ascii="Times" w:eastAsia="Times New Roman" w:hAnsi="Times" w:cs="Times New Roman"/>
          <w:sz w:val="20"/>
          <w:szCs w:val="20"/>
        </w:rPr>
        <w:t xml:space="preserve"> = 8,t = 10: </w:t>
      </w:r>
    </w:p>
    <w:p w14:paraId="0068CA67"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-6  -5  -4  -</w:t>
      </w:r>
      <w:proofErr w:type="gramStart"/>
      <w:r w:rsidRPr="003E6BA1">
        <w:rPr>
          <w:rFonts w:ascii="Times" w:eastAsia="Times New Roman" w:hAnsi="Times" w:cs="Times New Roman"/>
          <w:sz w:val="20"/>
          <w:szCs w:val="20"/>
        </w:rPr>
        <w:t>2  0</w:t>
      </w:r>
      <w:proofErr w:type="gramEnd"/>
      <w:r w:rsidRPr="003E6BA1">
        <w:rPr>
          <w:rFonts w:ascii="Times" w:eastAsia="Times New Roman" w:hAnsi="Times" w:cs="Times New Roman"/>
          <w:sz w:val="20"/>
          <w:szCs w:val="20"/>
        </w:rPr>
        <w:t>  2  4  5  6  </w:t>
      </w:r>
    </w:p>
    <w:p w14:paraId="4F298A96"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xml:space="preserve">(c) </w:t>
      </w:r>
    </w:p>
    <w:p w14:paraId="07B68D0A" w14:textId="77777777" w:rsidR="003E6BA1" w:rsidRPr="003E6BA1" w:rsidRDefault="003E6BA1" w:rsidP="003E6BA1">
      <w:pPr>
        <w:ind w:left="720"/>
        <w:rPr>
          <w:rFonts w:ascii="Times" w:eastAsia="Times New Roman" w:hAnsi="Times" w:cs="Times New Roman"/>
          <w:sz w:val="20"/>
          <w:szCs w:val="20"/>
        </w:rPr>
      </w:pPr>
      <w:proofErr w:type="gramStart"/>
      <w:r w:rsidRPr="003E6BA1">
        <w:rPr>
          <w:rFonts w:ascii="Times" w:eastAsia="Times New Roman" w:hAnsi="Times" w:cs="Times New Roman"/>
          <w:sz w:val="20"/>
          <w:szCs w:val="20"/>
        </w:rPr>
        <w:t>x</w:t>
      </w:r>
      <w:proofErr w:type="gramEnd"/>
      <w:r w:rsidRPr="003E6BA1">
        <w:rPr>
          <w:rFonts w:ascii="Times" w:eastAsia="Times New Roman" w:hAnsi="Times" w:cs="Times New Roman"/>
          <w:sz w:val="20"/>
          <w:szCs w:val="20"/>
        </w:rPr>
        <w:t xml:space="preserve"> = 7,t = 0: </w:t>
      </w:r>
    </w:p>
    <w:p w14:paraId="014D73C1"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-6  -5  -4  -</w:t>
      </w:r>
      <w:proofErr w:type="gramStart"/>
      <w:r w:rsidRPr="003E6BA1">
        <w:rPr>
          <w:rFonts w:ascii="Times" w:eastAsia="Times New Roman" w:hAnsi="Times" w:cs="Times New Roman"/>
          <w:sz w:val="20"/>
          <w:szCs w:val="20"/>
        </w:rPr>
        <w:t>2  0</w:t>
      </w:r>
      <w:proofErr w:type="gramEnd"/>
      <w:r w:rsidRPr="003E6BA1">
        <w:rPr>
          <w:rFonts w:ascii="Times" w:eastAsia="Times New Roman" w:hAnsi="Times" w:cs="Times New Roman"/>
          <w:sz w:val="20"/>
          <w:szCs w:val="20"/>
        </w:rPr>
        <w:t>  2  4  5  6  </w:t>
      </w:r>
    </w:p>
    <w:p w14:paraId="135E72A8"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xml:space="preserve">(d) </w:t>
      </w:r>
    </w:p>
    <w:p w14:paraId="29614BB5" w14:textId="77777777" w:rsidR="003E6BA1" w:rsidRPr="003E6BA1" w:rsidRDefault="003E6BA1" w:rsidP="003E6BA1">
      <w:pPr>
        <w:ind w:left="720"/>
        <w:rPr>
          <w:rFonts w:ascii="Times" w:eastAsia="Times New Roman" w:hAnsi="Times" w:cs="Times New Roman"/>
          <w:sz w:val="20"/>
          <w:szCs w:val="20"/>
        </w:rPr>
      </w:pPr>
      <w:proofErr w:type="gramStart"/>
      <w:r w:rsidRPr="003E6BA1">
        <w:rPr>
          <w:rFonts w:ascii="Times" w:eastAsia="Times New Roman" w:hAnsi="Times" w:cs="Times New Roman"/>
          <w:sz w:val="20"/>
          <w:szCs w:val="20"/>
        </w:rPr>
        <w:t>x</w:t>
      </w:r>
      <w:proofErr w:type="gramEnd"/>
      <w:r w:rsidRPr="003E6BA1">
        <w:rPr>
          <w:rFonts w:ascii="Times" w:eastAsia="Times New Roman" w:hAnsi="Times" w:cs="Times New Roman"/>
          <w:sz w:val="20"/>
          <w:szCs w:val="20"/>
        </w:rPr>
        <w:t xml:space="preserve"> = 9,t = 0: </w:t>
      </w:r>
    </w:p>
    <w:p w14:paraId="14A23855"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-6  -5  -4  -</w:t>
      </w:r>
      <w:proofErr w:type="gramStart"/>
      <w:r w:rsidRPr="003E6BA1">
        <w:rPr>
          <w:rFonts w:ascii="Times" w:eastAsia="Times New Roman" w:hAnsi="Times" w:cs="Times New Roman"/>
          <w:sz w:val="20"/>
          <w:szCs w:val="20"/>
        </w:rPr>
        <w:t>2  0</w:t>
      </w:r>
      <w:proofErr w:type="gramEnd"/>
      <w:r w:rsidRPr="003E6BA1">
        <w:rPr>
          <w:rFonts w:ascii="Times" w:eastAsia="Times New Roman" w:hAnsi="Times" w:cs="Times New Roman"/>
          <w:sz w:val="20"/>
          <w:szCs w:val="20"/>
        </w:rPr>
        <w:t>  2  4  5  6  </w:t>
      </w:r>
    </w:p>
    <w:p w14:paraId="2E57E158" w14:textId="77777777" w:rsidR="003E6BA1" w:rsidRPr="003E6BA1" w:rsidRDefault="003E6BA1" w:rsidP="003E6BA1">
      <w:pPr>
        <w:spacing w:before="100" w:beforeAutospacing="1" w:after="100" w:afterAutospacing="1"/>
        <w:rPr>
          <w:rFonts w:ascii="Times" w:hAnsi="Times" w:cs="Times New Roman"/>
          <w:sz w:val="20"/>
          <w:szCs w:val="20"/>
        </w:rPr>
      </w:pPr>
      <w:r w:rsidRPr="003E6BA1">
        <w:rPr>
          <w:rFonts w:ascii="Times" w:hAnsi="Times" w:cs="Times New Roman"/>
          <w:sz w:val="20"/>
          <w:szCs w:val="20"/>
        </w:rPr>
        <w:t xml:space="preserve">Exercise 2 Describe the shape of the contours produced by each of these functions. (Hint: Make the plot! Caution: Use the mouse to make the plotting frame more-or-less square in shape.) </w:t>
      </w:r>
    </w:p>
    <w:p w14:paraId="7C6CC199"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xml:space="preserve">(a) </w:t>
      </w:r>
    </w:p>
    <w:p w14:paraId="734BFDDB"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xml:space="preserve">The function </w:t>
      </w:r>
    </w:p>
    <w:p w14:paraId="4556B91D" w14:textId="5BC18D84"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w:t>
      </w:r>
      <w:proofErr w:type="spellStart"/>
      <w:proofErr w:type="gramStart"/>
      <w:r w:rsidRPr="003E6BA1">
        <w:rPr>
          <w:rFonts w:ascii="Times" w:eastAsia="Times New Roman" w:hAnsi="Times" w:cs="Times New Roman"/>
          <w:sz w:val="20"/>
          <w:szCs w:val="20"/>
        </w:rPr>
        <w:t>plotFun</w:t>
      </w:r>
      <w:proofErr w:type="spellEnd"/>
      <w:proofErr w:type="gramEnd"/>
      <w:r w:rsidRPr="003E6BA1">
        <w:rPr>
          <w:rFonts w:ascii="Times" w:eastAsia="Times New Roman" w:hAnsi="Times" w:cs="Times New Roman"/>
          <w:sz w:val="20"/>
          <w:szCs w:val="20"/>
        </w:rPr>
        <w:t>( </w:t>
      </w:r>
      <w:proofErr w:type="spellStart"/>
      <w:r w:rsidRPr="003E6BA1">
        <w:rPr>
          <w:rFonts w:ascii="Times" w:eastAsia="Times New Roman" w:hAnsi="Times" w:cs="Times New Roman"/>
          <w:sz w:val="20"/>
          <w:szCs w:val="20"/>
        </w:rPr>
        <w:t>sqrt</w:t>
      </w:r>
      <w:proofErr w:type="spellEnd"/>
      <w:r w:rsidRPr="003E6BA1">
        <w:rPr>
          <w:rFonts w:ascii="Times" w:eastAsia="Times New Roman" w:hAnsi="Times" w:cs="Times New Roman"/>
          <w:sz w:val="20"/>
          <w:szCs w:val="20"/>
        </w:rPr>
        <w:t>( (v-3)^2 + 2*(w-4)^2 ) ~ </w:t>
      </w:r>
      <w:proofErr w:type="spellStart"/>
      <w:r w:rsidRPr="003E6BA1">
        <w:rPr>
          <w:rFonts w:ascii="Times" w:eastAsia="Times New Roman" w:hAnsi="Times" w:cs="Times New Roman"/>
          <w:sz w:val="20"/>
          <w:szCs w:val="20"/>
        </w:rPr>
        <w:t>v&amp;w</w:t>
      </w:r>
      <w:proofErr w:type="spellEnd"/>
      <w:r w:rsidRPr="003E6BA1">
        <w:rPr>
          <w:rFonts w:ascii="Times" w:eastAsia="Times New Roman" w:hAnsi="Times" w:cs="Times New Roman"/>
          <w:sz w:val="20"/>
          <w:szCs w:val="20"/>
        </w:rPr>
        <w:t>, </w:t>
      </w:r>
      <w:proofErr w:type="spellStart"/>
      <w:r w:rsidRPr="003E6BA1">
        <w:rPr>
          <w:rFonts w:ascii="Times" w:eastAsia="Times New Roman" w:hAnsi="Times" w:cs="Times New Roman"/>
          <w:sz w:val="20"/>
          <w:szCs w:val="20"/>
        </w:rPr>
        <w:t>v</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=range(0,6), </w:t>
      </w:r>
      <w:proofErr w:type="spellStart"/>
      <w:r w:rsidRPr="003E6BA1">
        <w:rPr>
          <w:rFonts w:ascii="Times" w:eastAsia="Times New Roman" w:hAnsi="Times" w:cs="Times New Roman"/>
          <w:sz w:val="20"/>
          <w:szCs w:val="20"/>
        </w:rPr>
        <w:t>w</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=range(0,6))</w:t>
      </w:r>
    </w:p>
    <w:p w14:paraId="2B085F6F" w14:textId="77777777" w:rsidR="003E6BA1" w:rsidRPr="003E6BA1" w:rsidRDefault="003E6BA1" w:rsidP="003E6BA1">
      <w:pPr>
        <w:spacing w:before="100" w:beforeAutospacing="1" w:after="100" w:afterAutospacing="1"/>
        <w:ind w:left="720"/>
        <w:rPr>
          <w:rFonts w:ascii="Times" w:hAnsi="Times" w:cs="Times New Roman"/>
          <w:sz w:val="20"/>
          <w:szCs w:val="20"/>
        </w:rPr>
      </w:pPr>
      <w:proofErr w:type="gramStart"/>
      <w:r w:rsidRPr="003E6BA1">
        <w:rPr>
          <w:rFonts w:ascii="Times" w:hAnsi="Times" w:cs="Times New Roman"/>
          <w:sz w:val="20"/>
          <w:szCs w:val="20"/>
        </w:rPr>
        <w:t>has</w:t>
      </w:r>
      <w:proofErr w:type="gramEnd"/>
      <w:r w:rsidRPr="003E6BA1">
        <w:rPr>
          <w:rFonts w:ascii="Times" w:hAnsi="Times" w:cs="Times New Roman"/>
          <w:sz w:val="20"/>
          <w:szCs w:val="20"/>
        </w:rPr>
        <w:t xml:space="preserve"> contours that are </w:t>
      </w:r>
    </w:p>
    <w:p w14:paraId="7B41ED41"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xml:space="preserve"> Parallel </w:t>
      </w:r>
      <w:proofErr w:type="gramStart"/>
      <w:r w:rsidRPr="003E6BA1">
        <w:rPr>
          <w:rFonts w:ascii="Times" w:eastAsia="Times New Roman" w:hAnsi="Times" w:cs="Times New Roman"/>
          <w:sz w:val="20"/>
          <w:szCs w:val="20"/>
        </w:rPr>
        <w:t>Lines  Concentric</w:t>
      </w:r>
      <w:proofErr w:type="gramEnd"/>
      <w:r w:rsidRPr="003E6BA1">
        <w:rPr>
          <w:rFonts w:ascii="Times" w:eastAsia="Times New Roman" w:hAnsi="Times" w:cs="Times New Roman"/>
          <w:sz w:val="20"/>
          <w:szCs w:val="20"/>
        </w:rPr>
        <w:t xml:space="preserve"> Circles  Concentric Ellipses  X Shaped  </w:t>
      </w:r>
    </w:p>
    <w:p w14:paraId="2B37BED7"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xml:space="preserve">(b) </w:t>
      </w:r>
    </w:p>
    <w:p w14:paraId="14A10B0F"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xml:space="preserve">The function </w:t>
      </w:r>
    </w:p>
    <w:p w14:paraId="013206D6" w14:textId="7429EAD1"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w:t>
      </w:r>
      <w:proofErr w:type="spellStart"/>
      <w:proofErr w:type="gramStart"/>
      <w:r w:rsidRPr="003E6BA1">
        <w:rPr>
          <w:rFonts w:ascii="Times" w:eastAsia="Times New Roman" w:hAnsi="Times" w:cs="Times New Roman"/>
          <w:sz w:val="20"/>
          <w:szCs w:val="20"/>
        </w:rPr>
        <w:t>plotFun</w:t>
      </w:r>
      <w:proofErr w:type="spellEnd"/>
      <w:proofErr w:type="gramEnd"/>
      <w:r w:rsidRPr="003E6BA1">
        <w:rPr>
          <w:rFonts w:ascii="Times" w:eastAsia="Times New Roman" w:hAnsi="Times" w:cs="Times New Roman"/>
          <w:sz w:val="20"/>
          <w:szCs w:val="20"/>
        </w:rPr>
        <w:t>( </w:t>
      </w:r>
      <w:proofErr w:type="spellStart"/>
      <w:r w:rsidRPr="003E6BA1">
        <w:rPr>
          <w:rFonts w:ascii="Times" w:eastAsia="Times New Roman" w:hAnsi="Times" w:cs="Times New Roman"/>
          <w:sz w:val="20"/>
          <w:szCs w:val="20"/>
        </w:rPr>
        <w:t>sqrt</w:t>
      </w:r>
      <w:proofErr w:type="spellEnd"/>
      <w:r w:rsidRPr="003E6BA1">
        <w:rPr>
          <w:rFonts w:ascii="Times" w:eastAsia="Times New Roman" w:hAnsi="Times" w:cs="Times New Roman"/>
          <w:sz w:val="20"/>
          <w:szCs w:val="20"/>
        </w:rPr>
        <w:t>( (v-3)^2 + (w-4)^2 ) ~ </w:t>
      </w:r>
      <w:proofErr w:type="spellStart"/>
      <w:r w:rsidRPr="003E6BA1">
        <w:rPr>
          <w:rFonts w:ascii="Times" w:eastAsia="Times New Roman" w:hAnsi="Times" w:cs="Times New Roman"/>
          <w:sz w:val="20"/>
          <w:szCs w:val="20"/>
        </w:rPr>
        <w:t>v&amp;w</w:t>
      </w:r>
      <w:proofErr w:type="spellEnd"/>
      <w:r w:rsidRPr="003E6BA1">
        <w:rPr>
          <w:rFonts w:ascii="Times" w:eastAsia="Times New Roman" w:hAnsi="Times" w:cs="Times New Roman"/>
          <w:sz w:val="20"/>
          <w:szCs w:val="20"/>
        </w:rPr>
        <w:t>, </w:t>
      </w:r>
      <w:proofErr w:type="spellStart"/>
      <w:r w:rsidRPr="003E6BA1">
        <w:rPr>
          <w:rFonts w:ascii="Times" w:eastAsia="Times New Roman" w:hAnsi="Times" w:cs="Times New Roman"/>
          <w:sz w:val="20"/>
          <w:szCs w:val="20"/>
        </w:rPr>
        <w:t>v</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=range(0,6), </w:t>
      </w:r>
      <w:proofErr w:type="spellStart"/>
      <w:r w:rsidRPr="003E6BA1">
        <w:rPr>
          <w:rFonts w:ascii="Times" w:eastAsia="Times New Roman" w:hAnsi="Times" w:cs="Times New Roman"/>
          <w:sz w:val="20"/>
          <w:szCs w:val="20"/>
        </w:rPr>
        <w:t>w</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=range(0,6))</w:t>
      </w:r>
    </w:p>
    <w:p w14:paraId="773CDEAF" w14:textId="77777777" w:rsidR="003E6BA1" w:rsidRPr="003E6BA1" w:rsidRDefault="003E6BA1" w:rsidP="003E6BA1">
      <w:pPr>
        <w:spacing w:before="100" w:beforeAutospacing="1" w:after="100" w:afterAutospacing="1"/>
        <w:ind w:left="720"/>
        <w:rPr>
          <w:rFonts w:ascii="Times" w:hAnsi="Times" w:cs="Times New Roman"/>
          <w:sz w:val="20"/>
          <w:szCs w:val="20"/>
        </w:rPr>
      </w:pPr>
      <w:proofErr w:type="gramStart"/>
      <w:r w:rsidRPr="003E6BA1">
        <w:rPr>
          <w:rFonts w:ascii="Times" w:hAnsi="Times" w:cs="Times New Roman"/>
          <w:sz w:val="20"/>
          <w:szCs w:val="20"/>
        </w:rPr>
        <w:t>has</w:t>
      </w:r>
      <w:proofErr w:type="gramEnd"/>
      <w:r w:rsidRPr="003E6BA1">
        <w:rPr>
          <w:rFonts w:ascii="Times" w:hAnsi="Times" w:cs="Times New Roman"/>
          <w:sz w:val="20"/>
          <w:szCs w:val="20"/>
        </w:rPr>
        <w:t xml:space="preserve"> contours that are </w:t>
      </w:r>
    </w:p>
    <w:p w14:paraId="7537E073"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xml:space="preserve"> Parallel </w:t>
      </w:r>
      <w:proofErr w:type="gramStart"/>
      <w:r w:rsidRPr="003E6BA1">
        <w:rPr>
          <w:rFonts w:ascii="Times" w:eastAsia="Times New Roman" w:hAnsi="Times" w:cs="Times New Roman"/>
          <w:sz w:val="20"/>
          <w:szCs w:val="20"/>
        </w:rPr>
        <w:t>Lines  Concentric</w:t>
      </w:r>
      <w:proofErr w:type="gramEnd"/>
      <w:r w:rsidRPr="003E6BA1">
        <w:rPr>
          <w:rFonts w:ascii="Times" w:eastAsia="Times New Roman" w:hAnsi="Times" w:cs="Times New Roman"/>
          <w:sz w:val="20"/>
          <w:szCs w:val="20"/>
        </w:rPr>
        <w:t xml:space="preserve"> Circles  Concentric Ellipses  X Shaped  </w:t>
      </w:r>
    </w:p>
    <w:p w14:paraId="7BAA9156" w14:textId="77777777" w:rsidR="003E6BA1" w:rsidRPr="003E6BA1" w:rsidRDefault="003E6BA1" w:rsidP="003E6BA1">
      <w:pPr>
        <w:rPr>
          <w:rFonts w:ascii="Times" w:eastAsia="Times New Roman" w:hAnsi="Times" w:cs="Times New Roman"/>
          <w:sz w:val="20"/>
          <w:szCs w:val="20"/>
        </w:rPr>
      </w:pPr>
      <w:r w:rsidRPr="003E6BA1">
        <w:rPr>
          <w:rFonts w:ascii="Times" w:eastAsia="Times New Roman" w:hAnsi="Times" w:cs="Times New Roman"/>
          <w:sz w:val="20"/>
          <w:szCs w:val="20"/>
        </w:rPr>
        <w:t xml:space="preserve">(c) </w:t>
      </w:r>
    </w:p>
    <w:p w14:paraId="5996904B"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xml:space="preserve">The function </w:t>
      </w:r>
    </w:p>
    <w:p w14:paraId="002A776C" w14:textId="48A3C2F3"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w:t>
      </w:r>
      <w:proofErr w:type="spellStart"/>
      <w:proofErr w:type="gramStart"/>
      <w:r w:rsidRPr="003E6BA1">
        <w:rPr>
          <w:rFonts w:ascii="Times" w:eastAsia="Times New Roman" w:hAnsi="Times" w:cs="Times New Roman"/>
          <w:sz w:val="20"/>
          <w:szCs w:val="20"/>
        </w:rPr>
        <w:t>plotFun</w:t>
      </w:r>
      <w:proofErr w:type="spellEnd"/>
      <w:proofErr w:type="gramEnd"/>
      <w:r w:rsidRPr="003E6BA1">
        <w:rPr>
          <w:rFonts w:ascii="Times" w:eastAsia="Times New Roman" w:hAnsi="Times" w:cs="Times New Roman"/>
          <w:sz w:val="20"/>
          <w:szCs w:val="20"/>
        </w:rPr>
        <w:t>( 6*v - 3*w + 4 ~ </w:t>
      </w:r>
      <w:proofErr w:type="spellStart"/>
      <w:r w:rsidRPr="003E6BA1">
        <w:rPr>
          <w:rFonts w:ascii="Times" w:eastAsia="Times New Roman" w:hAnsi="Times" w:cs="Times New Roman"/>
          <w:sz w:val="20"/>
          <w:szCs w:val="20"/>
        </w:rPr>
        <w:t>v&amp;w</w:t>
      </w:r>
      <w:proofErr w:type="spellEnd"/>
      <w:r w:rsidRPr="003E6BA1">
        <w:rPr>
          <w:rFonts w:ascii="Times" w:eastAsia="Times New Roman" w:hAnsi="Times" w:cs="Times New Roman"/>
          <w:sz w:val="20"/>
          <w:szCs w:val="20"/>
        </w:rPr>
        <w:t>, </w:t>
      </w:r>
      <w:proofErr w:type="spellStart"/>
      <w:r w:rsidRPr="003E6BA1">
        <w:rPr>
          <w:rFonts w:ascii="Times" w:eastAsia="Times New Roman" w:hAnsi="Times" w:cs="Times New Roman"/>
          <w:sz w:val="20"/>
          <w:szCs w:val="20"/>
        </w:rPr>
        <w:t>v</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=range(0,6), </w:t>
      </w:r>
      <w:proofErr w:type="spellStart"/>
      <w:r w:rsidRPr="003E6BA1">
        <w:rPr>
          <w:rFonts w:ascii="Times" w:eastAsia="Times New Roman" w:hAnsi="Times" w:cs="Times New Roman"/>
          <w:sz w:val="20"/>
          <w:szCs w:val="20"/>
        </w:rPr>
        <w:t>w</w:t>
      </w:r>
      <w:r w:rsidR="00FE24E5">
        <w:rPr>
          <w:rFonts w:ascii="Times" w:eastAsia="Times New Roman" w:hAnsi="Times" w:cs="Times New Roman"/>
          <w:sz w:val="20"/>
          <w:szCs w:val="20"/>
        </w:rPr>
        <w:t>.</w:t>
      </w:r>
      <w:r w:rsidR="007E5094">
        <w:rPr>
          <w:rFonts w:ascii="Times" w:eastAsia="Times New Roman" w:hAnsi="Times" w:cs="Times New Roman"/>
          <w:sz w:val="20"/>
          <w:szCs w:val="20"/>
        </w:rPr>
        <w:t>lim</w:t>
      </w:r>
      <w:proofErr w:type="spellEnd"/>
      <w:r w:rsidRPr="003E6BA1">
        <w:rPr>
          <w:rFonts w:ascii="Times" w:eastAsia="Times New Roman" w:hAnsi="Times" w:cs="Times New Roman"/>
          <w:sz w:val="20"/>
          <w:szCs w:val="20"/>
        </w:rPr>
        <w:t>=range(0,6))</w:t>
      </w:r>
    </w:p>
    <w:p w14:paraId="78342C78" w14:textId="77777777" w:rsidR="003E6BA1" w:rsidRPr="003E6BA1" w:rsidRDefault="003E6BA1" w:rsidP="003E6BA1">
      <w:pPr>
        <w:spacing w:before="100" w:beforeAutospacing="1" w:after="100" w:afterAutospacing="1"/>
        <w:ind w:left="720"/>
        <w:rPr>
          <w:rFonts w:ascii="Times" w:hAnsi="Times" w:cs="Times New Roman"/>
          <w:sz w:val="20"/>
          <w:szCs w:val="20"/>
        </w:rPr>
      </w:pPr>
      <w:proofErr w:type="gramStart"/>
      <w:r w:rsidRPr="003E6BA1">
        <w:rPr>
          <w:rFonts w:ascii="Times" w:hAnsi="Times" w:cs="Times New Roman"/>
          <w:sz w:val="20"/>
          <w:szCs w:val="20"/>
        </w:rPr>
        <w:t>has</w:t>
      </w:r>
      <w:proofErr w:type="gramEnd"/>
      <w:r w:rsidRPr="003E6BA1">
        <w:rPr>
          <w:rFonts w:ascii="Times" w:hAnsi="Times" w:cs="Times New Roman"/>
          <w:sz w:val="20"/>
          <w:szCs w:val="20"/>
        </w:rPr>
        <w:t xml:space="preserve"> contours that are: </w:t>
      </w:r>
    </w:p>
    <w:p w14:paraId="049AE751" w14:textId="77777777" w:rsidR="003E6BA1" w:rsidRPr="003E6BA1" w:rsidRDefault="003E6BA1" w:rsidP="003E6BA1">
      <w:pPr>
        <w:ind w:left="720"/>
        <w:rPr>
          <w:rFonts w:ascii="Times" w:eastAsia="Times New Roman" w:hAnsi="Times" w:cs="Times New Roman"/>
          <w:sz w:val="20"/>
          <w:szCs w:val="20"/>
        </w:rPr>
      </w:pPr>
      <w:r w:rsidRPr="003E6BA1">
        <w:rPr>
          <w:rFonts w:ascii="Times" w:eastAsia="Times New Roman" w:hAnsi="Times" w:cs="Times New Roman"/>
          <w:sz w:val="20"/>
          <w:szCs w:val="20"/>
        </w:rPr>
        <w:t xml:space="preserve"> Parallel </w:t>
      </w:r>
      <w:proofErr w:type="gramStart"/>
      <w:r w:rsidRPr="003E6BA1">
        <w:rPr>
          <w:rFonts w:ascii="Times" w:eastAsia="Times New Roman" w:hAnsi="Times" w:cs="Times New Roman"/>
          <w:sz w:val="20"/>
          <w:szCs w:val="20"/>
        </w:rPr>
        <w:t>Lines  Concentric</w:t>
      </w:r>
      <w:proofErr w:type="gramEnd"/>
      <w:r w:rsidRPr="003E6BA1">
        <w:rPr>
          <w:rFonts w:ascii="Times" w:eastAsia="Times New Roman" w:hAnsi="Times" w:cs="Times New Roman"/>
          <w:sz w:val="20"/>
          <w:szCs w:val="20"/>
        </w:rPr>
        <w:t xml:space="preserve"> Circles  Concentric Ellipses  X Shaped  </w:t>
      </w:r>
    </w:p>
    <w:p w14:paraId="45A8C9B2" w14:textId="77777777" w:rsidR="00DC0312" w:rsidRDefault="00DC0312">
      <w:bookmarkStart w:id="0" w:name="_GoBack"/>
      <w:bookmarkEnd w:id="0"/>
    </w:p>
    <w:sectPr w:rsidR="00DC0312" w:rsidSect="00DC03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A1"/>
    <w:rsid w:val="003E6BA1"/>
    <w:rsid w:val="007E5094"/>
    <w:rsid w:val="00DC0312"/>
    <w:rsid w:val="00FE2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D12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3E6BA1"/>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3E6BA1"/>
  </w:style>
  <w:style w:type="character" w:styleId="Hyperlink">
    <w:name w:val="Hyperlink"/>
    <w:basedOn w:val="DefaultParagraphFont"/>
    <w:uiPriority w:val="99"/>
    <w:semiHidden/>
    <w:unhideWhenUsed/>
    <w:rsid w:val="003E6BA1"/>
    <w:rPr>
      <w:color w:val="0000FF"/>
      <w:u w:val="single"/>
    </w:rPr>
  </w:style>
  <w:style w:type="character" w:customStyle="1" w:styleId="acrobookname">
    <w:name w:val="acrobookname"/>
    <w:basedOn w:val="DefaultParagraphFont"/>
    <w:rsid w:val="003E6BA1"/>
  </w:style>
  <w:style w:type="paragraph" w:customStyle="1" w:styleId="indent">
    <w:name w:val="indent"/>
    <w:basedOn w:val="Normal"/>
    <w:rsid w:val="003E6BA1"/>
    <w:pPr>
      <w:spacing w:before="100" w:beforeAutospacing="1" w:after="100" w:afterAutospacing="1"/>
    </w:pPr>
    <w:rPr>
      <w:rFonts w:ascii="Times" w:hAnsi="Times"/>
      <w:sz w:val="20"/>
      <w:szCs w:val="20"/>
    </w:rPr>
  </w:style>
  <w:style w:type="character" w:customStyle="1" w:styleId="aebx-10">
    <w:name w:val="aebx-10"/>
    <w:basedOn w:val="DefaultParagraphFont"/>
    <w:rsid w:val="003E6BA1"/>
  </w:style>
  <w:style w:type="character" w:customStyle="1" w:styleId="aett-10">
    <w:name w:val="aett-10"/>
    <w:basedOn w:val="DefaultParagraphFont"/>
    <w:rsid w:val="003E6BA1"/>
  </w:style>
  <w:style w:type="character" w:customStyle="1" w:styleId="aesltt-10">
    <w:name w:val="aesltt-10"/>
    <w:basedOn w:val="DefaultParagraphFont"/>
    <w:rsid w:val="003E6BA1"/>
  </w:style>
  <w:style w:type="character" w:customStyle="1" w:styleId="aeti-10">
    <w:name w:val="aeti-10"/>
    <w:basedOn w:val="DefaultParagraphFont"/>
    <w:rsid w:val="003E6BA1"/>
  </w:style>
  <w:style w:type="character" w:customStyle="1" w:styleId="cmmi-10">
    <w:name w:val="cmmi-10"/>
    <w:basedOn w:val="DefaultParagraphFont"/>
    <w:rsid w:val="003E6BA1"/>
  </w:style>
  <w:style w:type="character" w:customStyle="1" w:styleId="cmr-10">
    <w:name w:val="cmr-10"/>
    <w:basedOn w:val="DefaultParagraphFont"/>
    <w:rsid w:val="003E6BA1"/>
  </w:style>
  <w:style w:type="character" w:customStyle="1" w:styleId="submitfixedtext">
    <w:name w:val="submitfixedtext"/>
    <w:basedOn w:val="DefaultParagraphFont"/>
    <w:rsid w:val="003E6BA1"/>
  </w:style>
  <w:style w:type="paragraph" w:styleId="BalloonText">
    <w:name w:val="Balloon Text"/>
    <w:basedOn w:val="Normal"/>
    <w:link w:val="BalloonTextChar"/>
    <w:uiPriority w:val="99"/>
    <w:semiHidden/>
    <w:unhideWhenUsed/>
    <w:rsid w:val="003E6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B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indent"/>
    <w:basedOn w:val="Normal"/>
    <w:rsid w:val="003E6BA1"/>
    <w:pPr>
      <w:spacing w:before="100" w:beforeAutospacing="1" w:after="100" w:afterAutospacing="1"/>
    </w:pPr>
    <w:rPr>
      <w:rFonts w:ascii="Times" w:hAnsi="Times"/>
      <w:sz w:val="20"/>
      <w:szCs w:val="20"/>
    </w:rPr>
  </w:style>
  <w:style w:type="character" w:customStyle="1" w:styleId="displayanswermarker">
    <w:name w:val="displayanswermarker"/>
    <w:basedOn w:val="DefaultParagraphFont"/>
    <w:rsid w:val="003E6BA1"/>
  </w:style>
  <w:style w:type="character" w:styleId="Hyperlink">
    <w:name w:val="Hyperlink"/>
    <w:basedOn w:val="DefaultParagraphFont"/>
    <w:uiPriority w:val="99"/>
    <w:semiHidden/>
    <w:unhideWhenUsed/>
    <w:rsid w:val="003E6BA1"/>
    <w:rPr>
      <w:color w:val="0000FF"/>
      <w:u w:val="single"/>
    </w:rPr>
  </w:style>
  <w:style w:type="character" w:customStyle="1" w:styleId="acrobookname">
    <w:name w:val="acrobookname"/>
    <w:basedOn w:val="DefaultParagraphFont"/>
    <w:rsid w:val="003E6BA1"/>
  </w:style>
  <w:style w:type="paragraph" w:customStyle="1" w:styleId="indent">
    <w:name w:val="indent"/>
    <w:basedOn w:val="Normal"/>
    <w:rsid w:val="003E6BA1"/>
    <w:pPr>
      <w:spacing w:before="100" w:beforeAutospacing="1" w:after="100" w:afterAutospacing="1"/>
    </w:pPr>
    <w:rPr>
      <w:rFonts w:ascii="Times" w:hAnsi="Times"/>
      <w:sz w:val="20"/>
      <w:szCs w:val="20"/>
    </w:rPr>
  </w:style>
  <w:style w:type="character" w:customStyle="1" w:styleId="aebx-10">
    <w:name w:val="aebx-10"/>
    <w:basedOn w:val="DefaultParagraphFont"/>
    <w:rsid w:val="003E6BA1"/>
  </w:style>
  <w:style w:type="character" w:customStyle="1" w:styleId="aett-10">
    <w:name w:val="aett-10"/>
    <w:basedOn w:val="DefaultParagraphFont"/>
    <w:rsid w:val="003E6BA1"/>
  </w:style>
  <w:style w:type="character" w:customStyle="1" w:styleId="aesltt-10">
    <w:name w:val="aesltt-10"/>
    <w:basedOn w:val="DefaultParagraphFont"/>
    <w:rsid w:val="003E6BA1"/>
  </w:style>
  <w:style w:type="character" w:customStyle="1" w:styleId="aeti-10">
    <w:name w:val="aeti-10"/>
    <w:basedOn w:val="DefaultParagraphFont"/>
    <w:rsid w:val="003E6BA1"/>
  </w:style>
  <w:style w:type="character" w:customStyle="1" w:styleId="cmmi-10">
    <w:name w:val="cmmi-10"/>
    <w:basedOn w:val="DefaultParagraphFont"/>
    <w:rsid w:val="003E6BA1"/>
  </w:style>
  <w:style w:type="character" w:customStyle="1" w:styleId="cmr-10">
    <w:name w:val="cmr-10"/>
    <w:basedOn w:val="DefaultParagraphFont"/>
    <w:rsid w:val="003E6BA1"/>
  </w:style>
  <w:style w:type="character" w:customStyle="1" w:styleId="submitfixedtext">
    <w:name w:val="submitfixedtext"/>
    <w:basedOn w:val="DefaultParagraphFont"/>
    <w:rsid w:val="003E6BA1"/>
  </w:style>
  <w:style w:type="paragraph" w:styleId="BalloonText">
    <w:name w:val="Balloon Text"/>
    <w:basedOn w:val="Normal"/>
    <w:link w:val="BalloonTextChar"/>
    <w:uiPriority w:val="99"/>
    <w:semiHidden/>
    <w:unhideWhenUsed/>
    <w:rsid w:val="003E6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B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3509">
      <w:bodyDiv w:val="1"/>
      <w:marLeft w:val="0"/>
      <w:marRight w:val="0"/>
      <w:marTop w:val="0"/>
      <w:marBottom w:val="0"/>
      <w:divBdr>
        <w:top w:val="none" w:sz="0" w:space="0" w:color="auto"/>
        <w:left w:val="none" w:sz="0" w:space="0" w:color="auto"/>
        <w:bottom w:val="none" w:sz="0" w:space="0" w:color="auto"/>
        <w:right w:val="none" w:sz="0" w:space="0" w:color="auto"/>
      </w:divBdr>
      <w:divsChild>
        <w:div w:id="646473928">
          <w:marLeft w:val="0"/>
          <w:marRight w:val="0"/>
          <w:marTop w:val="0"/>
          <w:marBottom w:val="0"/>
          <w:divBdr>
            <w:top w:val="none" w:sz="0" w:space="0" w:color="auto"/>
            <w:left w:val="none" w:sz="0" w:space="0" w:color="auto"/>
            <w:bottom w:val="none" w:sz="0" w:space="0" w:color="auto"/>
            <w:right w:val="none" w:sz="0" w:space="0" w:color="auto"/>
          </w:divBdr>
        </w:div>
        <w:div w:id="1742753191">
          <w:marLeft w:val="0"/>
          <w:marRight w:val="0"/>
          <w:marTop w:val="0"/>
          <w:marBottom w:val="0"/>
          <w:divBdr>
            <w:top w:val="none" w:sz="0" w:space="0" w:color="auto"/>
            <w:left w:val="none" w:sz="0" w:space="0" w:color="auto"/>
            <w:bottom w:val="none" w:sz="0" w:space="0" w:color="auto"/>
            <w:right w:val="none" w:sz="0" w:space="0" w:color="auto"/>
          </w:divBdr>
        </w:div>
        <w:div w:id="816806067">
          <w:marLeft w:val="0"/>
          <w:marRight w:val="0"/>
          <w:marTop w:val="0"/>
          <w:marBottom w:val="0"/>
          <w:divBdr>
            <w:top w:val="none" w:sz="0" w:space="0" w:color="auto"/>
            <w:left w:val="none" w:sz="0" w:space="0" w:color="auto"/>
            <w:bottom w:val="none" w:sz="0" w:space="0" w:color="auto"/>
            <w:right w:val="none" w:sz="0" w:space="0" w:color="auto"/>
          </w:divBdr>
        </w:div>
        <w:div w:id="503058338">
          <w:marLeft w:val="0"/>
          <w:marRight w:val="0"/>
          <w:marTop w:val="0"/>
          <w:marBottom w:val="0"/>
          <w:divBdr>
            <w:top w:val="none" w:sz="0" w:space="0" w:color="auto"/>
            <w:left w:val="none" w:sz="0" w:space="0" w:color="auto"/>
            <w:bottom w:val="none" w:sz="0" w:space="0" w:color="auto"/>
            <w:right w:val="none" w:sz="0" w:space="0" w:color="auto"/>
          </w:divBdr>
        </w:div>
        <w:div w:id="1485703560">
          <w:marLeft w:val="0"/>
          <w:marRight w:val="0"/>
          <w:marTop w:val="0"/>
          <w:marBottom w:val="0"/>
          <w:divBdr>
            <w:top w:val="none" w:sz="0" w:space="0" w:color="auto"/>
            <w:left w:val="none" w:sz="0" w:space="0" w:color="auto"/>
            <w:bottom w:val="none" w:sz="0" w:space="0" w:color="auto"/>
            <w:right w:val="none" w:sz="0" w:space="0" w:color="auto"/>
          </w:divBdr>
        </w:div>
        <w:div w:id="983924182">
          <w:marLeft w:val="0"/>
          <w:marRight w:val="0"/>
          <w:marTop w:val="0"/>
          <w:marBottom w:val="0"/>
          <w:divBdr>
            <w:top w:val="none" w:sz="0" w:space="0" w:color="auto"/>
            <w:left w:val="none" w:sz="0" w:space="0" w:color="auto"/>
            <w:bottom w:val="none" w:sz="0" w:space="0" w:color="auto"/>
            <w:right w:val="none" w:sz="0" w:space="0" w:color="auto"/>
          </w:divBdr>
        </w:div>
        <w:div w:id="749083733">
          <w:marLeft w:val="0"/>
          <w:marRight w:val="0"/>
          <w:marTop w:val="0"/>
          <w:marBottom w:val="0"/>
          <w:divBdr>
            <w:top w:val="none" w:sz="0" w:space="0" w:color="auto"/>
            <w:left w:val="none" w:sz="0" w:space="0" w:color="auto"/>
            <w:bottom w:val="none" w:sz="0" w:space="0" w:color="auto"/>
            <w:right w:val="none" w:sz="0" w:space="0" w:color="auto"/>
          </w:divBdr>
        </w:div>
        <w:div w:id="2069375259">
          <w:marLeft w:val="0"/>
          <w:marRight w:val="0"/>
          <w:marTop w:val="0"/>
          <w:marBottom w:val="0"/>
          <w:divBdr>
            <w:top w:val="none" w:sz="0" w:space="0" w:color="auto"/>
            <w:left w:val="none" w:sz="0" w:space="0" w:color="auto"/>
            <w:bottom w:val="none" w:sz="0" w:space="0" w:color="auto"/>
            <w:right w:val="none" w:sz="0" w:space="0" w:color="auto"/>
          </w:divBdr>
        </w:div>
        <w:div w:id="1932666426">
          <w:marLeft w:val="0"/>
          <w:marRight w:val="0"/>
          <w:marTop w:val="0"/>
          <w:marBottom w:val="0"/>
          <w:divBdr>
            <w:top w:val="none" w:sz="0" w:space="0" w:color="auto"/>
            <w:left w:val="none" w:sz="0" w:space="0" w:color="auto"/>
            <w:bottom w:val="none" w:sz="0" w:space="0" w:color="auto"/>
            <w:right w:val="none" w:sz="0" w:space="0" w:color="auto"/>
          </w:divBdr>
        </w:div>
        <w:div w:id="533079445">
          <w:marLeft w:val="0"/>
          <w:marRight w:val="0"/>
          <w:marTop w:val="0"/>
          <w:marBottom w:val="0"/>
          <w:divBdr>
            <w:top w:val="none" w:sz="0" w:space="0" w:color="auto"/>
            <w:left w:val="none" w:sz="0" w:space="0" w:color="auto"/>
            <w:bottom w:val="none" w:sz="0" w:space="0" w:color="auto"/>
            <w:right w:val="none" w:sz="0" w:space="0" w:color="auto"/>
          </w:divBdr>
        </w:div>
        <w:div w:id="1199048378">
          <w:marLeft w:val="0"/>
          <w:marRight w:val="0"/>
          <w:marTop w:val="0"/>
          <w:marBottom w:val="0"/>
          <w:divBdr>
            <w:top w:val="none" w:sz="0" w:space="0" w:color="auto"/>
            <w:left w:val="none" w:sz="0" w:space="0" w:color="auto"/>
            <w:bottom w:val="none" w:sz="0" w:space="0" w:color="auto"/>
            <w:right w:val="none" w:sz="0" w:space="0" w:color="auto"/>
          </w:divBdr>
        </w:div>
        <w:div w:id="579100443">
          <w:marLeft w:val="0"/>
          <w:marRight w:val="0"/>
          <w:marTop w:val="0"/>
          <w:marBottom w:val="0"/>
          <w:divBdr>
            <w:top w:val="none" w:sz="0" w:space="0" w:color="auto"/>
            <w:left w:val="none" w:sz="0" w:space="0" w:color="auto"/>
            <w:bottom w:val="none" w:sz="0" w:space="0" w:color="auto"/>
            <w:right w:val="none" w:sz="0" w:space="0" w:color="auto"/>
          </w:divBdr>
        </w:div>
        <w:div w:id="579559842">
          <w:marLeft w:val="0"/>
          <w:marRight w:val="0"/>
          <w:marTop w:val="0"/>
          <w:marBottom w:val="0"/>
          <w:divBdr>
            <w:top w:val="none" w:sz="0" w:space="0" w:color="auto"/>
            <w:left w:val="none" w:sz="0" w:space="0" w:color="auto"/>
            <w:bottom w:val="none" w:sz="0" w:space="0" w:color="auto"/>
            <w:right w:val="none" w:sz="0" w:space="0" w:color="auto"/>
          </w:divBdr>
        </w:div>
        <w:div w:id="562520517">
          <w:marLeft w:val="0"/>
          <w:marRight w:val="0"/>
          <w:marTop w:val="0"/>
          <w:marBottom w:val="0"/>
          <w:divBdr>
            <w:top w:val="none" w:sz="0" w:space="0" w:color="auto"/>
            <w:left w:val="none" w:sz="0" w:space="0" w:color="auto"/>
            <w:bottom w:val="none" w:sz="0" w:space="0" w:color="auto"/>
            <w:right w:val="none" w:sz="0" w:space="0" w:color="auto"/>
          </w:divBdr>
        </w:div>
        <w:div w:id="1946227239">
          <w:marLeft w:val="0"/>
          <w:marRight w:val="0"/>
          <w:marTop w:val="0"/>
          <w:marBottom w:val="0"/>
          <w:divBdr>
            <w:top w:val="none" w:sz="0" w:space="0" w:color="auto"/>
            <w:left w:val="none" w:sz="0" w:space="0" w:color="auto"/>
            <w:bottom w:val="none" w:sz="0" w:space="0" w:color="auto"/>
            <w:right w:val="none" w:sz="0" w:space="0" w:color="auto"/>
          </w:divBdr>
        </w:div>
        <w:div w:id="1567256713">
          <w:marLeft w:val="0"/>
          <w:marRight w:val="0"/>
          <w:marTop w:val="0"/>
          <w:marBottom w:val="0"/>
          <w:divBdr>
            <w:top w:val="none" w:sz="0" w:space="0" w:color="auto"/>
            <w:left w:val="none" w:sz="0" w:space="0" w:color="auto"/>
            <w:bottom w:val="none" w:sz="0" w:space="0" w:color="auto"/>
            <w:right w:val="none" w:sz="0" w:space="0" w:color="auto"/>
          </w:divBdr>
        </w:div>
        <w:div w:id="1890220178">
          <w:marLeft w:val="0"/>
          <w:marRight w:val="0"/>
          <w:marTop w:val="0"/>
          <w:marBottom w:val="0"/>
          <w:divBdr>
            <w:top w:val="none" w:sz="0" w:space="0" w:color="auto"/>
            <w:left w:val="none" w:sz="0" w:space="0" w:color="auto"/>
            <w:bottom w:val="none" w:sz="0" w:space="0" w:color="auto"/>
            <w:right w:val="none" w:sz="0" w:space="0" w:color="auto"/>
          </w:divBdr>
        </w:div>
        <w:div w:id="613830209">
          <w:marLeft w:val="0"/>
          <w:marRight w:val="0"/>
          <w:marTop w:val="0"/>
          <w:marBottom w:val="0"/>
          <w:divBdr>
            <w:top w:val="none" w:sz="0" w:space="0" w:color="auto"/>
            <w:left w:val="none" w:sz="0" w:space="0" w:color="auto"/>
            <w:bottom w:val="none" w:sz="0" w:space="0" w:color="auto"/>
            <w:right w:val="none" w:sz="0" w:space="0" w:color="auto"/>
          </w:divBdr>
        </w:div>
        <w:div w:id="675546004">
          <w:marLeft w:val="0"/>
          <w:marRight w:val="0"/>
          <w:marTop w:val="0"/>
          <w:marBottom w:val="0"/>
          <w:divBdr>
            <w:top w:val="none" w:sz="0" w:space="0" w:color="auto"/>
            <w:left w:val="none" w:sz="0" w:space="0" w:color="auto"/>
            <w:bottom w:val="none" w:sz="0" w:space="0" w:color="auto"/>
            <w:right w:val="none" w:sz="0" w:space="0" w:color="auto"/>
          </w:divBdr>
        </w:div>
        <w:div w:id="1296372941">
          <w:marLeft w:val="0"/>
          <w:marRight w:val="0"/>
          <w:marTop w:val="0"/>
          <w:marBottom w:val="0"/>
          <w:divBdr>
            <w:top w:val="none" w:sz="0" w:space="0" w:color="auto"/>
            <w:left w:val="none" w:sz="0" w:space="0" w:color="auto"/>
            <w:bottom w:val="none" w:sz="0" w:space="0" w:color="auto"/>
            <w:right w:val="none" w:sz="0" w:space="0" w:color="auto"/>
          </w:divBdr>
        </w:div>
        <w:div w:id="10093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519</Words>
  <Characters>2960</Characters>
  <Application>Microsoft Macintosh Word</Application>
  <DocSecurity>0</DocSecurity>
  <Lines>24</Lines>
  <Paragraphs>6</Paragraphs>
  <ScaleCrop>false</ScaleCrop>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Denison University</cp:lastModifiedBy>
  <cp:revision>3</cp:revision>
  <dcterms:created xsi:type="dcterms:W3CDTF">2016-02-01T16:26:00Z</dcterms:created>
  <dcterms:modified xsi:type="dcterms:W3CDTF">2016-02-01T20:47:00Z</dcterms:modified>
</cp:coreProperties>
</file>